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CA2" w:rsidRDefault="00357CA2">
      <w:pPr>
        <w:sectPr w:rsidR="00357CA2" w:rsidSect="00357CA2">
          <w:pgSz w:w="11907" w:h="16840" w:code="9"/>
          <w:pgMar w:top="0" w:right="0" w:bottom="0" w:left="0" w:header="0" w:footer="709" w:gutter="0"/>
          <w:cols w:space="708"/>
          <w:noEndnote/>
          <w:docGrid w:linePitch="360"/>
        </w:sectPr>
      </w:pPr>
      <w:r>
        <w:rPr>
          <w:noProof/>
          <w:lang w:eastAsia="ru-RU"/>
        </w:rPr>
        <w:drawing>
          <wp:inline distT="0" distB="0" distL="0" distR="0" wp14:anchorId="29DEB01C" wp14:editId="5F16DE7D">
            <wp:extent cx="7601608" cy="10706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9824" cy="10703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CA2" w:rsidRPr="00357CA2" w:rsidRDefault="00357CA2" w:rsidP="00357CA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C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УЧЕБНЫЙ ПЛАН</w:t>
      </w:r>
    </w:p>
    <w:p w:rsidR="00357CA2" w:rsidRPr="00357CA2" w:rsidRDefault="00357CA2" w:rsidP="00357CA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57C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МБОУ «Мухтоловская средняя школа №1»</w:t>
      </w:r>
    </w:p>
    <w:p w:rsidR="00357CA2" w:rsidRPr="00357CA2" w:rsidRDefault="00357CA2" w:rsidP="00357CA2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C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2017-2018 учебный год р.Венец, ул.Северная,13</w:t>
      </w:r>
    </w:p>
    <w:p w:rsidR="00357CA2" w:rsidRPr="00357CA2" w:rsidRDefault="00357CA2" w:rsidP="00357C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7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ОСНОВНОЕ ОБЩЕЕ ОБРАЗОВАНИЕ</w:t>
      </w:r>
    </w:p>
    <w:p w:rsidR="00357CA2" w:rsidRPr="00357CA2" w:rsidRDefault="00357CA2" w:rsidP="00357C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281"/>
        <w:gridCol w:w="2415"/>
        <w:gridCol w:w="255"/>
      </w:tblGrid>
      <w:tr w:rsidR="00357CA2" w:rsidRPr="00357CA2" w:rsidTr="00803594">
        <w:trPr>
          <w:cantSplit/>
          <w:trHeight w:val="404"/>
        </w:trPr>
        <w:tc>
          <w:tcPr>
            <w:tcW w:w="3060" w:type="dxa"/>
            <w:vMerge w:val="restart"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Предметные</w:t>
            </w: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области</w:t>
            </w:r>
          </w:p>
        </w:tc>
        <w:tc>
          <w:tcPr>
            <w:tcW w:w="3281" w:type="dxa"/>
            <w:vMerge w:val="restart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bidi="en-US"/>
              </w:rPr>
              <w:t>Учебные</w:t>
            </w:r>
            <w:r w:rsidRPr="00357C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bidi="en-US"/>
              </w:rPr>
              <w:t>предметы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  <w:p w:rsidR="00357CA2" w:rsidRPr="00357CA2" w:rsidRDefault="00357CA2" w:rsidP="008035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en-US"/>
              </w:rPr>
              <w:t xml:space="preserve">Количество часов </w:t>
            </w:r>
          </w:p>
          <w:p w:rsidR="00357CA2" w:rsidRPr="00357CA2" w:rsidRDefault="00357CA2" w:rsidP="008035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en-US"/>
              </w:rPr>
              <w:t xml:space="preserve"> в неделю</w:t>
            </w:r>
          </w:p>
          <w:p w:rsidR="00357CA2" w:rsidRPr="00357CA2" w:rsidRDefault="00357CA2" w:rsidP="008035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255" w:type="dxa"/>
            <w:tcBorders>
              <w:top w:val="nil"/>
              <w:right w:val="nil"/>
            </w:tcBorders>
          </w:tcPr>
          <w:p w:rsidR="00357CA2" w:rsidRPr="00357CA2" w:rsidRDefault="00357CA2" w:rsidP="008035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en-US"/>
              </w:rPr>
              <w:t xml:space="preserve">                 </w:t>
            </w:r>
          </w:p>
          <w:p w:rsidR="00357CA2" w:rsidRPr="00357CA2" w:rsidRDefault="00357CA2" w:rsidP="008035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bidi="en-US"/>
              </w:rPr>
            </w:pPr>
          </w:p>
        </w:tc>
        <w:tc>
          <w:tcPr>
            <w:tcW w:w="3281" w:type="dxa"/>
            <w:vMerge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bidi="en-US"/>
              </w:rPr>
              <w:t>V класс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 w:val="restart"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Русский</w:t>
            </w: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язык и литература</w:t>
            </w: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Русский</w:t>
            </w: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язык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5</w:t>
            </w:r>
            <w:bookmarkStart w:id="0" w:name="_GoBack"/>
            <w:bookmarkEnd w:id="0"/>
          </w:p>
        </w:tc>
      </w:tr>
      <w:tr w:rsidR="00357CA2" w:rsidRPr="00357CA2" w:rsidTr="00803594">
        <w:trPr>
          <w:gridAfter w:val="1"/>
          <w:wAfter w:w="255" w:type="dxa"/>
          <w:cantSplit/>
          <w:trHeight w:val="459"/>
        </w:trPr>
        <w:tc>
          <w:tcPr>
            <w:tcW w:w="3060" w:type="dxa"/>
            <w:vMerge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</w:p>
        </w:tc>
        <w:tc>
          <w:tcPr>
            <w:tcW w:w="3281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Литература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399"/>
        </w:trPr>
        <w:tc>
          <w:tcPr>
            <w:tcW w:w="3060" w:type="dxa"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Иностранные</w:t>
            </w: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языки</w:t>
            </w: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Cambria" w:eastAsia="Calibri" w:hAnsi="Cambria" w:cs="Times New Roman"/>
                <w:bCs/>
                <w:lang w:val="en-US" w:bidi="en-US"/>
              </w:rPr>
              <w:t>Иностранный</w:t>
            </w:r>
            <w:r w:rsidRPr="00357CA2">
              <w:rPr>
                <w:rFonts w:ascii="Cambria" w:eastAsia="Calibri" w:hAnsi="Cambria" w:cs="Times New Roman"/>
                <w:bCs/>
                <w:lang w:bidi="en-US"/>
              </w:rPr>
              <w:t xml:space="preserve"> </w:t>
            </w:r>
            <w:r w:rsidRPr="00357CA2">
              <w:rPr>
                <w:rFonts w:ascii="Cambria" w:eastAsia="Calibri" w:hAnsi="Cambria" w:cs="Times New Roman"/>
                <w:bCs/>
                <w:lang w:val="en-US" w:bidi="en-US"/>
              </w:rPr>
              <w:t>язык (английский)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 w:val="restart"/>
            <w:shd w:val="clear" w:color="auto" w:fill="auto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Математика и информатика</w:t>
            </w:r>
          </w:p>
        </w:tc>
        <w:tc>
          <w:tcPr>
            <w:tcW w:w="3281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Математика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5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/>
            <w:shd w:val="clear" w:color="auto" w:fill="auto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</w:p>
        </w:tc>
        <w:tc>
          <w:tcPr>
            <w:tcW w:w="3281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Алгебра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/>
            <w:shd w:val="clear" w:color="auto" w:fill="auto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</w:p>
        </w:tc>
        <w:tc>
          <w:tcPr>
            <w:tcW w:w="3281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Геометрия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/>
            <w:shd w:val="clear" w:color="auto" w:fill="auto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</w:p>
        </w:tc>
        <w:tc>
          <w:tcPr>
            <w:tcW w:w="3281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Информатика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shd w:val="clear" w:color="auto" w:fill="auto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bidi="en-US"/>
              </w:rPr>
            </w:pPr>
            <w:r w:rsidRPr="00357CA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Основы духовно-нравственной культуры народов России*</w:t>
            </w:r>
          </w:p>
        </w:tc>
        <w:tc>
          <w:tcPr>
            <w:tcW w:w="3281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 w:val="restart"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Общественно-научные</w:t>
            </w: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предметы</w:t>
            </w: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История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Обществознание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Экономика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География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 w:val="restart"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Естественно-научные</w:t>
            </w: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предметы</w:t>
            </w: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Физика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Биология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 w:val="restart"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Искусство</w:t>
            </w: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Музыка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Изобразительное</w:t>
            </w: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искусство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1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 w:bidi="en-US"/>
              </w:rPr>
              <w:t>Технология</w:t>
            </w: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Технология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2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 w:val="restart"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bidi="en-US"/>
              </w:rPr>
              <w:t xml:space="preserve">Физическая культура и </w:t>
            </w:r>
            <w:r w:rsidRPr="00357CA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en-US"/>
              </w:rPr>
              <w:t>Основы безопасности жизнедеятельности</w:t>
            </w: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Физическая</w:t>
            </w: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культура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bidi="en-US"/>
              </w:rPr>
              <w:t>3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3060" w:type="dxa"/>
            <w:vMerge/>
            <w:vAlign w:val="center"/>
          </w:tcPr>
          <w:p w:rsidR="00357CA2" w:rsidRPr="00357CA2" w:rsidRDefault="00357CA2" w:rsidP="0080359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bidi="en-US"/>
              </w:rPr>
            </w:pPr>
          </w:p>
        </w:tc>
        <w:tc>
          <w:tcPr>
            <w:tcW w:w="3281" w:type="dxa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Основы</w:t>
            </w: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безопасности</w:t>
            </w: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жизнедеятельности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6341" w:type="dxa"/>
            <w:gridSpan w:val="2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bidi="en-US"/>
              </w:rPr>
              <w:t>Индивидуально-групповые занятия</w:t>
            </w:r>
          </w:p>
          <w:p w:rsidR="00357CA2" w:rsidRPr="00357CA2" w:rsidRDefault="00357CA2" w:rsidP="008035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bidi="en-US"/>
              </w:rPr>
              <w:t>по математике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0,5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6341" w:type="dxa"/>
            <w:gridSpan w:val="2"/>
          </w:tcPr>
          <w:p w:rsidR="00357CA2" w:rsidRPr="00357CA2" w:rsidRDefault="00357CA2" w:rsidP="008035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bidi="en-US"/>
              </w:rPr>
              <w:t>по р</w:t>
            </w: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 w:bidi="en-US"/>
              </w:rPr>
              <w:t>усск</w:t>
            </w: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bidi="en-US"/>
              </w:rPr>
              <w:t xml:space="preserve">ому </w:t>
            </w: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 w:bidi="en-US"/>
              </w:rPr>
              <w:t>язык</w:t>
            </w: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bidi="en-US"/>
              </w:rPr>
              <w:t>у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0,5</w:t>
            </w: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6341" w:type="dxa"/>
            <w:gridSpan w:val="2"/>
          </w:tcPr>
          <w:p w:rsidR="00357CA2" w:rsidRPr="00357CA2" w:rsidRDefault="00357CA2" w:rsidP="008035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bidi="en-US"/>
              </w:rPr>
              <w:t>по а</w:t>
            </w: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 w:bidi="en-US"/>
              </w:rPr>
              <w:t>лгебр</w:t>
            </w: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bidi="en-US"/>
              </w:rPr>
              <w:t>е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6341" w:type="dxa"/>
            <w:gridSpan w:val="2"/>
          </w:tcPr>
          <w:p w:rsidR="00357CA2" w:rsidRPr="00357CA2" w:rsidRDefault="00357CA2" w:rsidP="008035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bidi="en-US"/>
              </w:rPr>
              <w:t>по л</w:t>
            </w: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 w:bidi="en-US"/>
              </w:rPr>
              <w:t>итератур</w:t>
            </w:r>
            <w:r w:rsidRPr="00357CA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bidi="en-US"/>
              </w:rPr>
              <w:t>е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357CA2" w:rsidRPr="00357CA2" w:rsidTr="00803594">
        <w:trPr>
          <w:gridAfter w:val="1"/>
          <w:wAfter w:w="255" w:type="dxa"/>
          <w:cantSplit/>
          <w:trHeight w:val="404"/>
        </w:trPr>
        <w:tc>
          <w:tcPr>
            <w:tcW w:w="6341" w:type="dxa"/>
            <w:gridSpan w:val="2"/>
            <w:vAlign w:val="center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en-US"/>
              </w:rPr>
              <w:t>Максимально</w:t>
            </w:r>
            <w:r w:rsidRPr="00357CA2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en-US"/>
              </w:rPr>
              <w:t>допустимая</w:t>
            </w:r>
            <w:r w:rsidRPr="00357CA2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en-US"/>
              </w:rPr>
              <w:t>недельная</w:t>
            </w:r>
            <w:r w:rsidRPr="00357CA2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  <w:r w:rsidRPr="00357CA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en-US"/>
              </w:rPr>
              <w:t>нагрузка</w:t>
            </w:r>
          </w:p>
        </w:tc>
        <w:tc>
          <w:tcPr>
            <w:tcW w:w="2415" w:type="dxa"/>
          </w:tcPr>
          <w:p w:rsidR="00357CA2" w:rsidRPr="00357CA2" w:rsidRDefault="00357CA2" w:rsidP="008035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en-US"/>
              </w:rPr>
            </w:pPr>
            <w:r w:rsidRPr="00357CA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en-US"/>
              </w:rPr>
              <w:t>32</w:t>
            </w:r>
          </w:p>
        </w:tc>
      </w:tr>
    </w:tbl>
    <w:p w:rsidR="00357CA2" w:rsidRPr="00357CA2" w:rsidRDefault="00357CA2" w:rsidP="00357CA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561F" w:rsidRPr="00357CA2" w:rsidRDefault="00357CA2" w:rsidP="00357CA2">
      <w:pPr>
        <w:shd w:val="clear" w:color="auto" w:fill="FFFFFF"/>
        <w:ind w:left="1080"/>
        <w:contextualSpacing/>
        <w:rPr>
          <w:rFonts w:ascii="Cambria" w:eastAsia="Calibri" w:hAnsi="Cambria" w:cs="Times New Roman"/>
          <w:b/>
          <w:sz w:val="24"/>
          <w:szCs w:val="24"/>
          <w:lang w:bidi="en-US"/>
        </w:rPr>
      </w:pPr>
      <w:r w:rsidRPr="00357CA2">
        <w:rPr>
          <w:rFonts w:ascii="Cambria" w:eastAsia="Calibri" w:hAnsi="Cambria" w:cs="Times New Roman"/>
          <w:b/>
          <w:sz w:val="24"/>
          <w:szCs w:val="24"/>
          <w:lang w:bidi="en-US"/>
        </w:rPr>
        <w:t>*</w:t>
      </w:r>
      <w:r w:rsidRPr="00357CA2">
        <w:rPr>
          <w:rFonts w:ascii="Cambria" w:eastAsia="Calibri" w:hAnsi="Cambria" w:cs="Times New Roman"/>
          <w:sz w:val="24"/>
          <w:szCs w:val="24"/>
          <w:lang w:bidi="en-US"/>
        </w:rPr>
        <w:t>Предметная область «</w:t>
      </w:r>
      <w:r w:rsidRPr="00357CA2">
        <w:rPr>
          <w:rFonts w:ascii="Cambria" w:eastAsia="Calibri" w:hAnsi="Cambria" w:cs="Times New Roman"/>
          <w:lang w:bidi="en-US"/>
        </w:rPr>
        <w:t>Основы духовно-нравственной культуры народов России» реализуется во внеурочной деятельности в рамках Программы воспитания и социализации.</w:t>
      </w:r>
    </w:p>
    <w:sectPr w:rsidR="0070561F" w:rsidRPr="00357CA2" w:rsidSect="00357CA2">
      <w:pgSz w:w="11907" w:h="16840" w:code="9"/>
      <w:pgMar w:top="1134" w:right="1134" w:bottom="567" w:left="1418" w:header="0" w:footer="709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CA2"/>
    <w:rsid w:val="00357CA2"/>
    <w:rsid w:val="00666B0F"/>
    <w:rsid w:val="0070561F"/>
    <w:rsid w:val="0081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C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2017-10-23T10:39:00Z</dcterms:created>
  <dcterms:modified xsi:type="dcterms:W3CDTF">2017-10-23T10:42:00Z</dcterms:modified>
</cp:coreProperties>
</file>